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4749"/>
        <w:gridCol w:w="4819"/>
        <w:gridCol w:w="3181"/>
        <w:gridCol w:w="11"/>
      </w:tblGrid>
      <w:tr w:rsidR="005C7D06" w14:paraId="2F96F3CF" w14:textId="391805FF" w:rsidTr="005C7D06">
        <w:trPr>
          <w:gridAfter w:val="1"/>
          <w:wAfter w:w="11" w:type="dxa"/>
        </w:trPr>
        <w:tc>
          <w:tcPr>
            <w:tcW w:w="2476" w:type="dxa"/>
          </w:tcPr>
          <w:p w14:paraId="74646C90" w14:textId="7D97D224" w:rsidR="005C7D06" w:rsidRDefault="005C7D06">
            <w:r>
              <w:rPr>
                <w:noProof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4465A670" wp14:editId="64F471C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174625</wp:posOffset>
                  </wp:positionV>
                  <wp:extent cx="1435100" cy="657225"/>
                  <wp:effectExtent l="0" t="0" r="0" b="9525"/>
                  <wp:wrapTopAndBottom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568" w:type="dxa"/>
            <w:gridSpan w:val="2"/>
          </w:tcPr>
          <w:p w14:paraId="15C51A50" w14:textId="0DE23638" w:rsidR="005C7D06" w:rsidRDefault="005C7D06" w:rsidP="00916C3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Draft Minutes – MMBCC Committee Meeting</w:t>
            </w:r>
          </w:p>
          <w:p w14:paraId="458F280C" w14:textId="28D951F1" w:rsidR="005C7D06" w:rsidRDefault="00167EB3" w:rsidP="001D2C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 September</w:t>
            </w:r>
            <w:r w:rsidR="005C7D06">
              <w:rPr>
                <w:sz w:val="40"/>
                <w:szCs w:val="40"/>
              </w:rPr>
              <w:t xml:space="preserve"> 2019</w:t>
            </w:r>
          </w:p>
          <w:p w14:paraId="211F3F70" w14:textId="29D7754D" w:rsidR="005C7D06" w:rsidRPr="005C7D06" w:rsidRDefault="005C7D06" w:rsidP="00916C3E">
            <w:pPr>
              <w:jc w:val="center"/>
              <w:rPr>
                <w:sz w:val="32"/>
                <w:szCs w:val="32"/>
              </w:rPr>
            </w:pPr>
            <w:r w:rsidRPr="005C7D06">
              <w:rPr>
                <w:sz w:val="32"/>
                <w:szCs w:val="32"/>
              </w:rPr>
              <w:t>7.</w:t>
            </w:r>
            <w:r w:rsidR="00167EB3">
              <w:rPr>
                <w:sz w:val="32"/>
                <w:szCs w:val="32"/>
              </w:rPr>
              <w:t>00</w:t>
            </w:r>
            <w:r w:rsidRPr="005C7D06">
              <w:rPr>
                <w:sz w:val="32"/>
                <w:szCs w:val="32"/>
              </w:rPr>
              <w:t xml:space="preserve">pm </w:t>
            </w:r>
            <w:r w:rsidR="00167EB3">
              <w:rPr>
                <w:sz w:val="32"/>
                <w:szCs w:val="32"/>
              </w:rPr>
              <w:t>31 Ailsa Street</w:t>
            </w:r>
          </w:p>
        </w:tc>
        <w:tc>
          <w:tcPr>
            <w:tcW w:w="3181" w:type="dxa"/>
          </w:tcPr>
          <w:p w14:paraId="7A901B64" w14:textId="77777777" w:rsidR="005C7D06" w:rsidRDefault="005C7D06" w:rsidP="00916C3E">
            <w:pPr>
              <w:jc w:val="center"/>
              <w:rPr>
                <w:sz w:val="40"/>
                <w:szCs w:val="40"/>
              </w:rPr>
            </w:pPr>
          </w:p>
          <w:p w14:paraId="69AAED2A" w14:textId="411916E5" w:rsidR="005C7D06" w:rsidRDefault="005C7D06" w:rsidP="00916C3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ACTIONS</w:t>
            </w:r>
          </w:p>
        </w:tc>
      </w:tr>
      <w:tr w:rsidR="004F1FE2" w14:paraId="687FDBF1" w14:textId="5D5942D1" w:rsidTr="00E7363E">
        <w:tc>
          <w:tcPr>
            <w:tcW w:w="2476" w:type="dxa"/>
          </w:tcPr>
          <w:p w14:paraId="273C4F4F" w14:textId="77777777" w:rsidR="004F1FE2" w:rsidRDefault="004F1FE2" w:rsidP="001D2C62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</w:pPr>
            <w:r>
              <w:t>Welcome</w:t>
            </w:r>
          </w:p>
          <w:p w14:paraId="4D1409CA" w14:textId="5ECE310B" w:rsidR="004F1FE2" w:rsidRDefault="004F1FE2" w:rsidP="00C64924">
            <w:pPr>
              <w:pStyle w:val="ListParagraph"/>
              <w:spacing w:before="120" w:after="120"/>
              <w:ind w:left="360"/>
            </w:pPr>
            <w:r>
              <w:t>Attendees and apologies</w:t>
            </w:r>
          </w:p>
        </w:tc>
        <w:tc>
          <w:tcPr>
            <w:tcW w:w="9568" w:type="dxa"/>
            <w:gridSpan w:val="2"/>
          </w:tcPr>
          <w:p w14:paraId="2305D459" w14:textId="2F3BCD89" w:rsidR="004F1FE2" w:rsidRDefault="004F1FE2" w:rsidP="001D2C62">
            <w:pPr>
              <w:spacing w:before="120" w:after="120"/>
            </w:pPr>
            <w:r w:rsidRPr="000F4641">
              <w:rPr>
                <w:b/>
                <w:bCs/>
              </w:rPr>
              <w:t>Attendees</w:t>
            </w:r>
            <w:r>
              <w:t xml:space="preserve">: Damian Grundy, Bruce </w:t>
            </w:r>
            <w:proofErr w:type="spellStart"/>
            <w:r>
              <w:t>Halket</w:t>
            </w:r>
            <w:proofErr w:type="spellEnd"/>
            <w:r>
              <w:t xml:space="preserve">, Judi Duke, Donna Stephenson, Janine Appleton (proxy for Jarrod), Katie Moore, John </w:t>
            </w:r>
            <w:proofErr w:type="spellStart"/>
            <w:r>
              <w:t>Lazarov</w:t>
            </w:r>
            <w:proofErr w:type="spellEnd"/>
            <w:r w:rsidR="00167EB3">
              <w:t xml:space="preserve">, Kate </w:t>
            </w:r>
            <w:proofErr w:type="spellStart"/>
            <w:r w:rsidR="00167EB3">
              <w:t>Stonnill</w:t>
            </w:r>
            <w:proofErr w:type="spellEnd"/>
          </w:p>
          <w:p w14:paraId="6C3EFD45" w14:textId="0A29ECCF" w:rsidR="004F1FE2" w:rsidRDefault="004F1FE2" w:rsidP="001D2C62">
            <w:pPr>
              <w:spacing w:before="120" w:after="120"/>
            </w:pPr>
            <w:r w:rsidRPr="000F4641">
              <w:rPr>
                <w:b/>
                <w:bCs/>
              </w:rPr>
              <w:t>Apologies</w:t>
            </w:r>
            <w:r>
              <w:t xml:space="preserve"> – Shannon </w:t>
            </w:r>
            <w:proofErr w:type="spellStart"/>
            <w:r>
              <w:t>Rademaker</w:t>
            </w:r>
            <w:proofErr w:type="spellEnd"/>
            <w:r>
              <w:t>, Jarrod Appleton</w:t>
            </w:r>
            <w:r w:rsidR="00167EB3">
              <w:t xml:space="preserve">, Matt </w:t>
            </w:r>
            <w:proofErr w:type="spellStart"/>
            <w:r w:rsidR="00167EB3">
              <w:t>Empey</w:t>
            </w:r>
            <w:proofErr w:type="spellEnd"/>
            <w:r w:rsidR="00167EB3">
              <w:t>, Cam Dobson</w:t>
            </w:r>
            <w:r>
              <w:t xml:space="preserve"> </w:t>
            </w:r>
          </w:p>
        </w:tc>
        <w:tc>
          <w:tcPr>
            <w:tcW w:w="3192" w:type="dxa"/>
            <w:gridSpan w:val="2"/>
          </w:tcPr>
          <w:p w14:paraId="44652E9B" w14:textId="77777777" w:rsidR="004F1FE2" w:rsidRDefault="004F1FE2" w:rsidP="001D2C62">
            <w:pPr>
              <w:spacing w:before="120" w:after="120"/>
            </w:pPr>
          </w:p>
        </w:tc>
      </w:tr>
      <w:tr w:rsidR="005C7D06" w14:paraId="4B25FC89" w14:textId="78B9D29D" w:rsidTr="005C7D06">
        <w:tc>
          <w:tcPr>
            <w:tcW w:w="2476" w:type="dxa"/>
          </w:tcPr>
          <w:p w14:paraId="0C25AD5B" w14:textId="04EA8A1F" w:rsidR="005C7D06" w:rsidRDefault="005C7D06" w:rsidP="00C6492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</w:pPr>
            <w:r>
              <w:t>Approval of previous minutes</w:t>
            </w:r>
          </w:p>
        </w:tc>
        <w:tc>
          <w:tcPr>
            <w:tcW w:w="4749" w:type="dxa"/>
          </w:tcPr>
          <w:p w14:paraId="1C7838C1" w14:textId="1750173F" w:rsidR="005C7D06" w:rsidRDefault="00167EB3" w:rsidP="001D2C62">
            <w:pPr>
              <w:spacing w:before="120" w:after="120"/>
            </w:pPr>
            <w:r>
              <w:t>19 August 2019</w:t>
            </w:r>
          </w:p>
        </w:tc>
        <w:tc>
          <w:tcPr>
            <w:tcW w:w="4819" w:type="dxa"/>
          </w:tcPr>
          <w:p w14:paraId="261EDDD7" w14:textId="5E5EDF08" w:rsidR="005C7D06" w:rsidRDefault="00167EB3" w:rsidP="001D2C62">
            <w:pPr>
              <w:spacing w:before="120" w:after="120"/>
            </w:pPr>
            <w:r>
              <w:t xml:space="preserve">Changed action re contacting road commissaires. August </w:t>
            </w:r>
            <w:r w:rsidR="005C7D06">
              <w:t>Minutes approved</w:t>
            </w:r>
            <w:r>
              <w:t>.</w:t>
            </w:r>
            <w:r w:rsidR="005C7D06">
              <w:t xml:space="preserve"> </w:t>
            </w:r>
            <w:r>
              <w:t>M</w:t>
            </w:r>
            <w:r w:rsidR="005C7D06">
              <w:t xml:space="preserve">oved by </w:t>
            </w:r>
            <w:r>
              <w:t>Judi Duke</w:t>
            </w:r>
            <w:r w:rsidR="005C7D06">
              <w:t xml:space="preserve">, seconded </w:t>
            </w:r>
            <w:r>
              <w:t>Damian Grundy</w:t>
            </w:r>
            <w:r w:rsidR="005C7D06">
              <w:t xml:space="preserve">. </w:t>
            </w:r>
          </w:p>
        </w:tc>
        <w:tc>
          <w:tcPr>
            <w:tcW w:w="3192" w:type="dxa"/>
            <w:gridSpan w:val="2"/>
          </w:tcPr>
          <w:p w14:paraId="0BD1B6DE" w14:textId="72824578" w:rsidR="005C7D06" w:rsidRDefault="005C7D06" w:rsidP="001D2C62">
            <w:pPr>
              <w:spacing w:before="120" w:after="120"/>
            </w:pPr>
          </w:p>
        </w:tc>
      </w:tr>
      <w:tr w:rsidR="005C7D06" w14:paraId="767AB6EE" w14:textId="0761106F" w:rsidTr="005C7D06">
        <w:tc>
          <w:tcPr>
            <w:tcW w:w="2476" w:type="dxa"/>
          </w:tcPr>
          <w:p w14:paraId="0B55E4FF" w14:textId="768BFB74" w:rsidR="005C7D06" w:rsidRDefault="005C7D06" w:rsidP="00C6492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</w:pPr>
            <w:r>
              <w:t>Business Arising Previous Minutes</w:t>
            </w:r>
          </w:p>
        </w:tc>
        <w:tc>
          <w:tcPr>
            <w:tcW w:w="4749" w:type="dxa"/>
          </w:tcPr>
          <w:p w14:paraId="212348E3" w14:textId="77777777" w:rsidR="005C7D06" w:rsidRDefault="005C7D06" w:rsidP="00656F41">
            <w:pPr>
              <w:pStyle w:val="ListParagraph"/>
              <w:numPr>
                <w:ilvl w:val="0"/>
                <w:numId w:val="4"/>
              </w:numPr>
              <w:spacing w:before="120" w:after="120"/>
              <w:ind w:left="383"/>
            </w:pPr>
            <w:r>
              <w:t>DG Showgrounds for club CX event</w:t>
            </w:r>
          </w:p>
          <w:p w14:paraId="793EBA37" w14:textId="65F07EA5" w:rsidR="005C7D06" w:rsidRDefault="005C7D06" w:rsidP="00656F41">
            <w:pPr>
              <w:pStyle w:val="ListParagraph"/>
              <w:numPr>
                <w:ilvl w:val="0"/>
                <w:numId w:val="4"/>
              </w:numPr>
              <w:spacing w:before="120" w:after="120"/>
              <w:ind w:left="383"/>
            </w:pPr>
            <w:r>
              <w:t>Rider Development Grants – club expectations statement</w:t>
            </w:r>
          </w:p>
        </w:tc>
        <w:tc>
          <w:tcPr>
            <w:tcW w:w="4819" w:type="dxa"/>
          </w:tcPr>
          <w:p w14:paraId="2C734FD9" w14:textId="281AAFC3" w:rsidR="005C7D06" w:rsidRDefault="005C7D06" w:rsidP="005C7D06">
            <w:pPr>
              <w:pStyle w:val="ListParagraph"/>
              <w:numPr>
                <w:ilvl w:val="0"/>
                <w:numId w:val="4"/>
              </w:numPr>
              <w:spacing w:before="120" w:after="120"/>
              <w:ind w:left="321" w:hanging="283"/>
            </w:pPr>
            <w:r>
              <w:t xml:space="preserve">Damian spoke to Showgrounds Committee </w:t>
            </w:r>
            <w:proofErr w:type="gramStart"/>
            <w:r>
              <w:t xml:space="preserve">and </w:t>
            </w:r>
            <w:r w:rsidR="00167EB3">
              <w:t xml:space="preserve"> they</w:t>
            </w:r>
            <w:proofErr w:type="gramEnd"/>
            <w:r w:rsidR="00167EB3">
              <w:t xml:space="preserve"> will now organise a meeting</w:t>
            </w:r>
            <w:r>
              <w:t xml:space="preserve"> </w:t>
            </w:r>
          </w:p>
          <w:p w14:paraId="40F45BB4" w14:textId="36350365" w:rsidR="00656F41" w:rsidRDefault="005C7D06" w:rsidP="00656F41">
            <w:pPr>
              <w:pStyle w:val="ListParagraph"/>
              <w:numPr>
                <w:ilvl w:val="0"/>
                <w:numId w:val="4"/>
              </w:numPr>
              <w:spacing w:before="120" w:after="120"/>
              <w:ind w:left="321" w:hanging="283"/>
            </w:pPr>
            <w:r>
              <w:t>Rider development grants club expectations to be drafted</w:t>
            </w:r>
          </w:p>
        </w:tc>
        <w:tc>
          <w:tcPr>
            <w:tcW w:w="3192" w:type="dxa"/>
            <w:gridSpan w:val="2"/>
          </w:tcPr>
          <w:p w14:paraId="31C02520" w14:textId="3ACA89F4" w:rsidR="005C7D06" w:rsidRDefault="005C7D06" w:rsidP="005C7D06">
            <w:pPr>
              <w:spacing w:before="120" w:after="120"/>
            </w:pPr>
            <w:r w:rsidRPr="004F1FE2">
              <w:rPr>
                <w:b/>
                <w:bCs/>
              </w:rPr>
              <w:t>Damian Grundy</w:t>
            </w:r>
            <w:r>
              <w:t xml:space="preserve"> to draft club expectations statement for Rider Development Grants</w:t>
            </w:r>
            <w:r w:rsidR="00167EB3">
              <w:t>.</w:t>
            </w:r>
            <w:r w:rsidR="00656F41">
              <w:t xml:space="preserve"> </w:t>
            </w:r>
            <w:r w:rsidR="004F1FE2">
              <w:t xml:space="preserve">Due </w:t>
            </w:r>
            <w:r w:rsidR="00167EB3">
              <w:rPr>
                <w:b/>
                <w:bCs/>
              </w:rPr>
              <w:t>Ocober7</w:t>
            </w:r>
            <w:r w:rsidRPr="004F1FE2">
              <w:rPr>
                <w:b/>
                <w:bCs/>
              </w:rPr>
              <w:t xml:space="preserve"> meeting</w:t>
            </w:r>
            <w:r>
              <w:t>.</w:t>
            </w:r>
          </w:p>
        </w:tc>
      </w:tr>
      <w:tr w:rsidR="00656F41" w14:paraId="5D7F1D5D" w14:textId="77777777" w:rsidTr="005C7D06">
        <w:tc>
          <w:tcPr>
            <w:tcW w:w="2476" w:type="dxa"/>
          </w:tcPr>
          <w:p w14:paraId="7455007F" w14:textId="77777777" w:rsidR="00656F41" w:rsidRDefault="00656F41" w:rsidP="001010D4">
            <w:pPr>
              <w:spacing w:before="120" w:after="120"/>
            </w:pPr>
          </w:p>
        </w:tc>
        <w:tc>
          <w:tcPr>
            <w:tcW w:w="4749" w:type="dxa"/>
          </w:tcPr>
          <w:p w14:paraId="7C011094" w14:textId="1120A86D" w:rsidR="00656F41" w:rsidRDefault="00656F41" w:rsidP="00656F41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83"/>
            </w:pPr>
            <w:r>
              <w:t>Roll over term deposit</w:t>
            </w:r>
          </w:p>
        </w:tc>
        <w:tc>
          <w:tcPr>
            <w:tcW w:w="4819" w:type="dxa"/>
          </w:tcPr>
          <w:p w14:paraId="4FE5F520" w14:textId="0DE0C0A4" w:rsidR="00656F41" w:rsidRDefault="00656F41" w:rsidP="00656F41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57" w:hanging="357"/>
            </w:pPr>
            <w:r>
              <w:t>Completed</w:t>
            </w:r>
          </w:p>
        </w:tc>
        <w:tc>
          <w:tcPr>
            <w:tcW w:w="3192" w:type="dxa"/>
            <w:gridSpan w:val="2"/>
          </w:tcPr>
          <w:p w14:paraId="43F9B41A" w14:textId="77777777" w:rsidR="00656F41" w:rsidRDefault="00656F41" w:rsidP="00AC0A1B">
            <w:pPr>
              <w:spacing w:before="120" w:after="120"/>
            </w:pPr>
          </w:p>
        </w:tc>
      </w:tr>
      <w:tr w:rsidR="00656F41" w14:paraId="3A0AC622" w14:textId="77777777" w:rsidTr="005C7D06">
        <w:tc>
          <w:tcPr>
            <w:tcW w:w="2476" w:type="dxa"/>
          </w:tcPr>
          <w:p w14:paraId="5B97E73E" w14:textId="77777777" w:rsidR="00656F41" w:rsidRDefault="00656F41" w:rsidP="001010D4">
            <w:pPr>
              <w:spacing w:before="120" w:after="120"/>
            </w:pPr>
          </w:p>
        </w:tc>
        <w:tc>
          <w:tcPr>
            <w:tcW w:w="4749" w:type="dxa"/>
          </w:tcPr>
          <w:p w14:paraId="6D8F2F21" w14:textId="30A8609B" w:rsidR="00656F41" w:rsidRDefault="00656F41" w:rsidP="00656F41">
            <w:pPr>
              <w:pStyle w:val="ListParagraph"/>
              <w:numPr>
                <w:ilvl w:val="0"/>
                <w:numId w:val="11"/>
              </w:numPr>
              <w:spacing w:before="120" w:after="120"/>
            </w:pPr>
            <w:r>
              <w:t>Email all commissaires to see availability for road season</w:t>
            </w:r>
          </w:p>
        </w:tc>
        <w:tc>
          <w:tcPr>
            <w:tcW w:w="4819" w:type="dxa"/>
          </w:tcPr>
          <w:p w14:paraId="290FFDA0" w14:textId="56AA9537" w:rsidR="00656F41" w:rsidRDefault="00656F41" w:rsidP="00656F41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57" w:hanging="357"/>
            </w:pPr>
            <w:r>
              <w:t xml:space="preserve">Janine contacted last year’s commissaires and have 5 people </w:t>
            </w:r>
            <w:proofErr w:type="gramStart"/>
            <w:r>
              <w:t>interested for</w:t>
            </w:r>
            <w:proofErr w:type="gramEnd"/>
            <w:r>
              <w:t xml:space="preserve"> this year. Need another 4. Janine doing her level 1 and needs supervision at a race to complete. Allan </w:t>
            </w:r>
            <w:proofErr w:type="spellStart"/>
            <w:r>
              <w:t>Gerrans</w:t>
            </w:r>
            <w:proofErr w:type="spellEnd"/>
            <w:r>
              <w:t xml:space="preserve"> may do Level 2.</w:t>
            </w:r>
          </w:p>
        </w:tc>
        <w:tc>
          <w:tcPr>
            <w:tcW w:w="3192" w:type="dxa"/>
            <w:gridSpan w:val="2"/>
          </w:tcPr>
          <w:p w14:paraId="6581A7AF" w14:textId="71E45C7B" w:rsidR="00656F41" w:rsidRDefault="00656F41" w:rsidP="00AC0A1B">
            <w:pPr>
              <w:spacing w:before="120" w:after="120"/>
            </w:pPr>
            <w:r w:rsidRPr="00FF3E2C">
              <w:rPr>
                <w:b/>
                <w:bCs/>
              </w:rPr>
              <w:t>Road committee</w:t>
            </w:r>
            <w:r>
              <w:t xml:space="preserve"> to ask </w:t>
            </w:r>
            <w:proofErr w:type="spellStart"/>
            <w:r>
              <w:t>Cyclesport</w:t>
            </w:r>
            <w:proofErr w:type="spellEnd"/>
            <w:r>
              <w:t xml:space="preserve"> to see if can either send someone up to a race at Mansfield for </w:t>
            </w:r>
            <w:proofErr w:type="gramStart"/>
            <w:r>
              <w:t>Janine, or</w:t>
            </w:r>
            <w:proofErr w:type="gramEnd"/>
            <w:r>
              <w:t xml:space="preserve"> organise an event elsewhere if more than one Level 1 commissaire needs supervision to complete.</w:t>
            </w:r>
          </w:p>
        </w:tc>
      </w:tr>
      <w:tr w:rsidR="00656F41" w14:paraId="10F90442" w14:textId="77777777" w:rsidTr="005C7D06">
        <w:tc>
          <w:tcPr>
            <w:tcW w:w="2476" w:type="dxa"/>
          </w:tcPr>
          <w:p w14:paraId="4397AD4F" w14:textId="77777777" w:rsidR="00656F41" w:rsidRDefault="00656F41" w:rsidP="001010D4">
            <w:pPr>
              <w:spacing w:before="120" w:after="120"/>
            </w:pPr>
          </w:p>
        </w:tc>
        <w:tc>
          <w:tcPr>
            <w:tcW w:w="4749" w:type="dxa"/>
          </w:tcPr>
          <w:p w14:paraId="2CE098AD" w14:textId="4C8ECC48" w:rsidR="00656F41" w:rsidRDefault="00FF3E2C" w:rsidP="00FF3E2C">
            <w:pPr>
              <w:pStyle w:val="ListParagraph"/>
              <w:numPr>
                <w:ilvl w:val="0"/>
                <w:numId w:val="15"/>
              </w:numPr>
              <w:spacing w:before="120" w:after="120"/>
              <w:ind w:left="383"/>
            </w:pPr>
            <w:r>
              <w:t>Create list of current members (MTBA and CA) and circulate to Committee</w:t>
            </w:r>
          </w:p>
        </w:tc>
        <w:tc>
          <w:tcPr>
            <w:tcW w:w="4819" w:type="dxa"/>
          </w:tcPr>
          <w:p w14:paraId="3F4DEAAE" w14:textId="18DB3435" w:rsidR="00656F41" w:rsidRDefault="00FF3E2C" w:rsidP="00656F41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57" w:hanging="357"/>
            </w:pPr>
            <w:r>
              <w:t xml:space="preserve">Emailed to members. CA members not up to date. Having an up to date list will be important for racing as well as ensuring we know who </w:t>
            </w:r>
            <w:proofErr w:type="gramStart"/>
            <w:r>
              <w:t>are financial members for insurance etc.</w:t>
            </w:r>
            <w:proofErr w:type="gramEnd"/>
            <w:r w:rsidR="00285D47">
              <w:t xml:space="preserve"> Alex mentioned the use of a box to put cards in before racing and take out when finished.</w:t>
            </w:r>
          </w:p>
        </w:tc>
        <w:tc>
          <w:tcPr>
            <w:tcW w:w="3192" w:type="dxa"/>
            <w:gridSpan w:val="2"/>
          </w:tcPr>
          <w:p w14:paraId="265DECAB" w14:textId="77777777" w:rsidR="00656F41" w:rsidRDefault="00285D47" w:rsidP="00AC0A1B">
            <w:pPr>
              <w:spacing w:before="120" w:after="120"/>
            </w:pPr>
            <w:r w:rsidRPr="00285D47">
              <w:rPr>
                <w:b/>
                <w:bCs/>
              </w:rPr>
              <w:t>Road Committee</w:t>
            </w:r>
            <w:r>
              <w:t xml:space="preserve"> to work on a process to check members are licenced and up to date before racing. </w:t>
            </w:r>
          </w:p>
          <w:p w14:paraId="2B30FA24" w14:textId="383605CC" w:rsidR="00285D47" w:rsidRPr="00285D47" w:rsidRDefault="00285D47" w:rsidP="00AC0A1B">
            <w:pPr>
              <w:spacing w:before="120" w:after="120"/>
              <w:rPr>
                <w:b/>
                <w:bCs/>
              </w:rPr>
            </w:pPr>
            <w:r w:rsidRPr="00285D47">
              <w:rPr>
                <w:b/>
                <w:bCs/>
              </w:rPr>
              <w:t>Who will check with CA re the list not being up to date?</w:t>
            </w:r>
          </w:p>
        </w:tc>
      </w:tr>
      <w:tr w:rsidR="00656F41" w14:paraId="7471DB06" w14:textId="77777777" w:rsidTr="005C7D06">
        <w:tc>
          <w:tcPr>
            <w:tcW w:w="2476" w:type="dxa"/>
          </w:tcPr>
          <w:p w14:paraId="6A05831C" w14:textId="77777777" w:rsidR="00656F41" w:rsidRDefault="00656F41" w:rsidP="001010D4">
            <w:pPr>
              <w:spacing w:before="120" w:after="120"/>
            </w:pPr>
          </w:p>
        </w:tc>
        <w:tc>
          <w:tcPr>
            <w:tcW w:w="4749" w:type="dxa"/>
          </w:tcPr>
          <w:p w14:paraId="7083B7D7" w14:textId="6922D333" w:rsidR="00656F41" w:rsidRDefault="00285D47" w:rsidP="00285D47">
            <w:pPr>
              <w:pStyle w:val="ListParagraph"/>
              <w:numPr>
                <w:ilvl w:val="0"/>
                <w:numId w:val="11"/>
              </w:numPr>
              <w:spacing w:before="120" w:after="120"/>
            </w:pPr>
            <w:r>
              <w:t>Ideas for social ride to Katie</w:t>
            </w:r>
          </w:p>
        </w:tc>
        <w:tc>
          <w:tcPr>
            <w:tcW w:w="4819" w:type="dxa"/>
          </w:tcPr>
          <w:p w14:paraId="083097D0" w14:textId="1A79AF79" w:rsidR="00656F41" w:rsidRDefault="00285D47" w:rsidP="00656F41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57" w:hanging="357"/>
            </w:pPr>
            <w:r>
              <w:t>Katie has created a spreadsheet and wanting to put into a calendar as things are planned. More discussion about this in strategic planning session.</w:t>
            </w:r>
          </w:p>
        </w:tc>
        <w:tc>
          <w:tcPr>
            <w:tcW w:w="3192" w:type="dxa"/>
            <w:gridSpan w:val="2"/>
          </w:tcPr>
          <w:p w14:paraId="4B3CBED5" w14:textId="18107723" w:rsidR="00656F41" w:rsidRDefault="00285D47" w:rsidP="00AC0A1B">
            <w:pPr>
              <w:spacing w:before="120" w:after="120"/>
            </w:pPr>
            <w:r w:rsidRPr="00285D47">
              <w:rPr>
                <w:b/>
                <w:bCs/>
              </w:rPr>
              <w:t>Recreation Committee</w:t>
            </w:r>
            <w:r>
              <w:t xml:space="preserve"> to meet and discuss/plan.</w:t>
            </w:r>
          </w:p>
        </w:tc>
      </w:tr>
      <w:tr w:rsidR="00656F41" w14:paraId="44038997" w14:textId="77777777" w:rsidTr="005C7D06">
        <w:tc>
          <w:tcPr>
            <w:tcW w:w="2476" w:type="dxa"/>
          </w:tcPr>
          <w:p w14:paraId="1A640FCA" w14:textId="77777777" w:rsidR="00656F41" w:rsidRDefault="00656F41" w:rsidP="001010D4">
            <w:pPr>
              <w:spacing w:before="120" w:after="120"/>
            </w:pPr>
          </w:p>
        </w:tc>
        <w:tc>
          <w:tcPr>
            <w:tcW w:w="4749" w:type="dxa"/>
          </w:tcPr>
          <w:p w14:paraId="0BBE7E98" w14:textId="062B95FD" w:rsidR="00656F41" w:rsidRDefault="00285D47" w:rsidP="00285D4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83"/>
            </w:pPr>
            <w:r>
              <w:t>Ideas for junior riders</w:t>
            </w:r>
          </w:p>
        </w:tc>
        <w:tc>
          <w:tcPr>
            <w:tcW w:w="4819" w:type="dxa"/>
          </w:tcPr>
          <w:p w14:paraId="260B4844" w14:textId="0B61A1F0" w:rsidR="00656F41" w:rsidRDefault="00285D47" w:rsidP="00656F41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57" w:hanging="357"/>
            </w:pPr>
            <w:r>
              <w:t>Hold over to next meeting when Matt is back</w:t>
            </w:r>
          </w:p>
        </w:tc>
        <w:tc>
          <w:tcPr>
            <w:tcW w:w="3192" w:type="dxa"/>
            <w:gridSpan w:val="2"/>
          </w:tcPr>
          <w:p w14:paraId="19E01147" w14:textId="77777777" w:rsidR="00656F41" w:rsidRDefault="00656F41" w:rsidP="00AC0A1B">
            <w:pPr>
              <w:spacing w:before="120" w:after="120"/>
            </w:pPr>
          </w:p>
        </w:tc>
      </w:tr>
      <w:tr w:rsidR="001010D4" w14:paraId="50AAFABD" w14:textId="77777777" w:rsidTr="005C7D06">
        <w:tc>
          <w:tcPr>
            <w:tcW w:w="2476" w:type="dxa"/>
          </w:tcPr>
          <w:p w14:paraId="27F2BC9D" w14:textId="77777777" w:rsidR="001010D4" w:rsidRDefault="001010D4" w:rsidP="001010D4">
            <w:pPr>
              <w:spacing w:before="120" w:after="120"/>
            </w:pPr>
          </w:p>
        </w:tc>
        <w:tc>
          <w:tcPr>
            <w:tcW w:w="4749" w:type="dxa"/>
          </w:tcPr>
          <w:p w14:paraId="30DEEBE0" w14:textId="77777777" w:rsidR="001010D4" w:rsidRDefault="001010D4" w:rsidP="00167EB3">
            <w:pPr>
              <w:spacing w:before="120" w:after="120"/>
            </w:pPr>
            <w:r>
              <w:t>Strategic Plan (Damian and Donna)</w:t>
            </w:r>
          </w:p>
          <w:p w14:paraId="263AA682" w14:textId="77777777" w:rsidR="001010D4" w:rsidRDefault="001010D4" w:rsidP="00AC0A1B">
            <w:pPr>
              <w:spacing w:before="120" w:after="120"/>
            </w:pPr>
          </w:p>
        </w:tc>
        <w:tc>
          <w:tcPr>
            <w:tcW w:w="4819" w:type="dxa"/>
          </w:tcPr>
          <w:p w14:paraId="47750599" w14:textId="77777777" w:rsidR="00076AF4" w:rsidRDefault="00076AF4" w:rsidP="004D599C">
            <w:pPr>
              <w:pStyle w:val="ListParagraph"/>
              <w:numPr>
                <w:ilvl w:val="0"/>
                <w:numId w:val="11"/>
              </w:numPr>
              <w:spacing w:before="120" w:after="120"/>
            </w:pPr>
            <w:r>
              <w:t>Notes from whitepaper and a new draft of the plan with agreed priorities for 2019-2020 will be circulated</w:t>
            </w:r>
          </w:p>
          <w:p w14:paraId="6BF0795D" w14:textId="77777777" w:rsidR="00076AF4" w:rsidRDefault="00076AF4" w:rsidP="00076AF4">
            <w:pPr>
              <w:pStyle w:val="ListParagraph"/>
              <w:spacing w:before="120" w:after="120"/>
              <w:ind w:left="360"/>
            </w:pPr>
          </w:p>
          <w:p w14:paraId="7FA86D6F" w14:textId="3F8D9225" w:rsidR="004D599C" w:rsidRDefault="001542A1" w:rsidP="001542A1">
            <w:pPr>
              <w:pStyle w:val="ListParagraph"/>
              <w:numPr>
                <w:ilvl w:val="0"/>
                <w:numId w:val="11"/>
              </w:numPr>
              <w:spacing w:before="120" w:after="120"/>
            </w:pPr>
            <w:r>
              <w:t>Budget items and priorities were discussed and considered as either immediate/short term</w:t>
            </w:r>
            <w:r w:rsidR="00CA7510">
              <w:t xml:space="preserve"> or longer term. Committees to discuss their priorities and bring back to meeting. For example, road committee to discuss modification to the trailer and purchase of extra signs. Training costs?</w:t>
            </w:r>
          </w:p>
          <w:p w14:paraId="7B7B2592" w14:textId="77777777" w:rsidR="00CA7510" w:rsidRDefault="00CA7510" w:rsidP="00CA7510">
            <w:pPr>
              <w:pStyle w:val="ListParagraph"/>
            </w:pPr>
          </w:p>
          <w:p w14:paraId="4D5F907E" w14:textId="77777777" w:rsidR="00CA7510" w:rsidRDefault="00CA7510" w:rsidP="00CA7510">
            <w:pPr>
              <w:pStyle w:val="ListParagraph"/>
              <w:numPr>
                <w:ilvl w:val="0"/>
                <w:numId w:val="11"/>
              </w:numPr>
              <w:spacing w:before="120" w:after="120"/>
            </w:pPr>
            <w:r>
              <w:t>MTB to discuss funding for a toilet at Rifle Butts</w:t>
            </w:r>
          </w:p>
          <w:p w14:paraId="66371CFE" w14:textId="77777777" w:rsidR="00CA7510" w:rsidRDefault="00CA7510" w:rsidP="00CA7510">
            <w:pPr>
              <w:pStyle w:val="ListParagraph"/>
            </w:pPr>
          </w:p>
          <w:p w14:paraId="5E4AF9F6" w14:textId="77777777" w:rsidR="00CA7510" w:rsidRDefault="00CA7510" w:rsidP="00CA7510">
            <w:pPr>
              <w:pStyle w:val="ListParagraph"/>
              <w:numPr>
                <w:ilvl w:val="0"/>
                <w:numId w:val="11"/>
              </w:numPr>
              <w:spacing w:before="120" w:after="120"/>
            </w:pPr>
            <w:r>
              <w:t xml:space="preserve">Social club a </w:t>
            </w:r>
            <w:proofErr w:type="spellStart"/>
            <w:r>
              <w:t>flat bed</w:t>
            </w:r>
            <w:proofErr w:type="spellEnd"/>
            <w:r>
              <w:t xml:space="preserve"> trailer?</w:t>
            </w:r>
          </w:p>
          <w:p w14:paraId="7D643CFD" w14:textId="77777777" w:rsidR="00CA7510" w:rsidRDefault="00CA7510" w:rsidP="00CA7510">
            <w:pPr>
              <w:pStyle w:val="ListParagraph"/>
            </w:pPr>
          </w:p>
          <w:p w14:paraId="1D884A1E" w14:textId="77777777" w:rsidR="00CA7510" w:rsidRDefault="00CA7510" w:rsidP="00CA7510">
            <w:pPr>
              <w:pStyle w:val="ListParagraph"/>
              <w:numPr>
                <w:ilvl w:val="0"/>
                <w:numId w:val="11"/>
              </w:numPr>
              <w:spacing w:before="120" w:after="120"/>
            </w:pPr>
            <w:r>
              <w:t>Mansfield Tour – starting ramps upgrade</w:t>
            </w:r>
            <w:proofErr w:type="gramStart"/>
            <w:r>
              <w:t>, ??</w:t>
            </w:r>
            <w:proofErr w:type="gramEnd"/>
          </w:p>
          <w:p w14:paraId="10902576" w14:textId="77777777" w:rsidR="00CA7510" w:rsidRDefault="00CA7510" w:rsidP="00CA7510">
            <w:pPr>
              <w:pStyle w:val="ListParagraph"/>
            </w:pPr>
          </w:p>
          <w:p w14:paraId="33128A0A" w14:textId="7A889C88" w:rsidR="00CA7510" w:rsidRDefault="00CA7510" w:rsidP="00CA7510">
            <w:pPr>
              <w:pStyle w:val="ListParagraph"/>
              <w:numPr>
                <w:ilvl w:val="0"/>
                <w:numId w:val="11"/>
              </w:numPr>
              <w:spacing w:before="120" w:after="120"/>
            </w:pPr>
            <w:r>
              <w:t>Victorian Downhill committee ??</w:t>
            </w:r>
          </w:p>
        </w:tc>
        <w:tc>
          <w:tcPr>
            <w:tcW w:w="3192" w:type="dxa"/>
            <w:gridSpan w:val="2"/>
          </w:tcPr>
          <w:p w14:paraId="6946800A" w14:textId="4E63C0EC" w:rsidR="004D599C" w:rsidRDefault="00285D47" w:rsidP="00AC0A1B">
            <w:pPr>
              <w:spacing w:before="120" w:after="120"/>
            </w:pPr>
            <w:r w:rsidRPr="00CA7510">
              <w:rPr>
                <w:b/>
                <w:bCs/>
              </w:rPr>
              <w:t>All sub-committees to meet before October meeting to discuss priority activities for 2019-2020</w:t>
            </w:r>
            <w:r w:rsidR="001542A1" w:rsidRPr="00CA7510">
              <w:rPr>
                <w:b/>
                <w:bCs/>
              </w:rPr>
              <w:t xml:space="preserve"> and proposals for infrastructure items for a budget discussion</w:t>
            </w:r>
            <w:r w:rsidR="001542A1">
              <w:t>.</w:t>
            </w:r>
            <w:bookmarkStart w:id="0" w:name="_GoBack"/>
            <w:bookmarkEnd w:id="0"/>
          </w:p>
        </w:tc>
      </w:tr>
      <w:tr w:rsidR="005C7D06" w14:paraId="01269D5A" w14:textId="46160819" w:rsidTr="005C7D06">
        <w:tc>
          <w:tcPr>
            <w:tcW w:w="2476" w:type="dxa"/>
          </w:tcPr>
          <w:p w14:paraId="64D0A25E" w14:textId="782DE692" w:rsidR="005C7D06" w:rsidRDefault="005C7D06" w:rsidP="00C6492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</w:pPr>
            <w:r>
              <w:t>Meeting Close</w:t>
            </w:r>
            <w:r w:rsidR="00385432">
              <w:t>d</w:t>
            </w:r>
          </w:p>
        </w:tc>
        <w:tc>
          <w:tcPr>
            <w:tcW w:w="4749" w:type="dxa"/>
          </w:tcPr>
          <w:p w14:paraId="32F1CBDD" w14:textId="28AAF4B0" w:rsidR="005C7D06" w:rsidRDefault="00CA7510" w:rsidP="00AC0A1B">
            <w:pPr>
              <w:spacing w:before="120" w:after="120"/>
            </w:pPr>
            <w:r>
              <w:t>9.30</w:t>
            </w:r>
            <w:r w:rsidR="00B073DB">
              <w:t>pm</w:t>
            </w:r>
          </w:p>
        </w:tc>
        <w:tc>
          <w:tcPr>
            <w:tcW w:w="4819" w:type="dxa"/>
          </w:tcPr>
          <w:p w14:paraId="0BC810B1" w14:textId="77777777" w:rsidR="005C7D06" w:rsidRDefault="005C7D06" w:rsidP="00AC0A1B">
            <w:pPr>
              <w:spacing w:before="120" w:after="120"/>
            </w:pPr>
          </w:p>
        </w:tc>
        <w:tc>
          <w:tcPr>
            <w:tcW w:w="3192" w:type="dxa"/>
            <w:gridSpan w:val="2"/>
          </w:tcPr>
          <w:p w14:paraId="564186B1" w14:textId="77777777" w:rsidR="005C7D06" w:rsidRDefault="005C7D06" w:rsidP="00AC0A1B">
            <w:pPr>
              <w:spacing w:before="120" w:after="120"/>
            </w:pPr>
          </w:p>
        </w:tc>
      </w:tr>
      <w:tr w:rsidR="00B073DB" w14:paraId="43ECF170" w14:textId="77777777" w:rsidTr="00A365FB">
        <w:tc>
          <w:tcPr>
            <w:tcW w:w="2476" w:type="dxa"/>
          </w:tcPr>
          <w:p w14:paraId="6C910FDE" w14:textId="2A66582C" w:rsidR="00B073DB" w:rsidRDefault="00B073DB" w:rsidP="00B073DB">
            <w:pPr>
              <w:pStyle w:val="ListParagraph"/>
              <w:numPr>
                <w:ilvl w:val="0"/>
                <w:numId w:val="2"/>
              </w:numPr>
              <w:spacing w:before="120" w:after="120"/>
              <w:ind w:left="306"/>
            </w:pPr>
            <w:r>
              <w:t>Next meeting</w:t>
            </w:r>
          </w:p>
        </w:tc>
        <w:tc>
          <w:tcPr>
            <w:tcW w:w="12760" w:type="dxa"/>
            <w:gridSpan w:val="4"/>
          </w:tcPr>
          <w:p w14:paraId="732AB556" w14:textId="0B49B65F" w:rsidR="00B073DB" w:rsidRDefault="00B073DB" w:rsidP="00AC0A1B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Next Meeting </w:t>
            </w:r>
            <w:r w:rsidRPr="00B073DB">
              <w:rPr>
                <w:b/>
                <w:bCs/>
                <w:sz w:val="28"/>
                <w:szCs w:val="28"/>
                <w:highlight w:val="yellow"/>
              </w:rPr>
              <w:t>7pm</w:t>
            </w:r>
            <w:r>
              <w:rPr>
                <w:b/>
                <w:bCs/>
                <w:sz w:val="28"/>
                <w:szCs w:val="28"/>
              </w:rPr>
              <w:t xml:space="preserve"> Monday </w:t>
            </w:r>
            <w:r w:rsidR="00167EB3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67EB3">
              <w:rPr>
                <w:b/>
                <w:bCs/>
                <w:sz w:val="28"/>
                <w:szCs w:val="28"/>
              </w:rPr>
              <w:t>October</w:t>
            </w:r>
            <w:r>
              <w:rPr>
                <w:b/>
                <w:bCs/>
                <w:sz w:val="28"/>
                <w:szCs w:val="28"/>
              </w:rPr>
              <w:t xml:space="preserve"> 2019. </w:t>
            </w:r>
            <w:proofErr w:type="spellStart"/>
            <w:r w:rsidR="00167EB3">
              <w:rPr>
                <w:b/>
                <w:bCs/>
                <w:sz w:val="28"/>
                <w:szCs w:val="28"/>
              </w:rPr>
              <w:t>Delatite</w:t>
            </w:r>
            <w:proofErr w:type="spellEnd"/>
            <w:r w:rsidR="00167EB3">
              <w:rPr>
                <w:b/>
                <w:bCs/>
                <w:sz w:val="28"/>
                <w:szCs w:val="28"/>
              </w:rPr>
              <w:t xml:space="preserve"> Hotel</w:t>
            </w:r>
          </w:p>
          <w:p w14:paraId="4243F3CE" w14:textId="244CCD8A" w:rsidR="00B073DB" w:rsidRPr="00B073DB" w:rsidRDefault="00B073DB" w:rsidP="00167EB3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</w:tr>
    </w:tbl>
    <w:p w14:paraId="67B86A27" w14:textId="6E458F50" w:rsidR="001D2C62" w:rsidRDefault="001D2C62"/>
    <w:sectPr w:rsidR="001D2C62" w:rsidSect="000F4641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2E8D9" w14:textId="77777777" w:rsidR="000F773D" w:rsidRDefault="000F773D" w:rsidP="00CD6E05">
      <w:pPr>
        <w:spacing w:after="0" w:line="240" w:lineRule="auto"/>
      </w:pPr>
      <w:r>
        <w:separator/>
      </w:r>
    </w:p>
  </w:endnote>
  <w:endnote w:type="continuationSeparator" w:id="0">
    <w:p w14:paraId="71EA2034" w14:textId="77777777" w:rsidR="000F773D" w:rsidRDefault="000F773D" w:rsidP="00CD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7512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E33321" w14:textId="3E5AE212" w:rsidR="00CD6E05" w:rsidRDefault="00CD6E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6BC000" w14:textId="77777777" w:rsidR="00CD6E05" w:rsidRDefault="00CD6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88668" w14:textId="77777777" w:rsidR="000F773D" w:rsidRDefault="000F773D" w:rsidP="00CD6E05">
      <w:pPr>
        <w:spacing w:after="0" w:line="240" w:lineRule="auto"/>
      </w:pPr>
      <w:r>
        <w:separator/>
      </w:r>
    </w:p>
  </w:footnote>
  <w:footnote w:type="continuationSeparator" w:id="0">
    <w:p w14:paraId="10671687" w14:textId="77777777" w:rsidR="000F773D" w:rsidRDefault="000F773D" w:rsidP="00CD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7C1BC" w14:textId="6C03413F" w:rsidR="00CD6E05" w:rsidRDefault="00CD6E05">
    <w:pPr>
      <w:pStyle w:val="Header"/>
    </w:pPr>
    <w:r>
      <w:t xml:space="preserve">MMBCC Minutes </w:t>
    </w:r>
    <w:r w:rsidR="00167EB3">
      <w:t>9 September</w:t>
    </w:r>
    <w: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A42"/>
    <w:multiLevelType w:val="hybridMultilevel"/>
    <w:tmpl w:val="770C66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00A15"/>
    <w:multiLevelType w:val="hybridMultilevel"/>
    <w:tmpl w:val="AA808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D0A0D"/>
    <w:multiLevelType w:val="hybridMultilevel"/>
    <w:tmpl w:val="217626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F0776"/>
    <w:multiLevelType w:val="hybridMultilevel"/>
    <w:tmpl w:val="DC7C0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F7712"/>
    <w:multiLevelType w:val="hybridMultilevel"/>
    <w:tmpl w:val="CB46CC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AE43D5"/>
    <w:multiLevelType w:val="hybridMultilevel"/>
    <w:tmpl w:val="FC701D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9711B3"/>
    <w:multiLevelType w:val="hybridMultilevel"/>
    <w:tmpl w:val="E7E24BC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D32A93"/>
    <w:multiLevelType w:val="hybridMultilevel"/>
    <w:tmpl w:val="EF44B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456185"/>
    <w:multiLevelType w:val="hybridMultilevel"/>
    <w:tmpl w:val="F41A15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B66F7D"/>
    <w:multiLevelType w:val="hybridMultilevel"/>
    <w:tmpl w:val="C9880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E1994"/>
    <w:multiLevelType w:val="hybridMultilevel"/>
    <w:tmpl w:val="D5EEB6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827677"/>
    <w:multiLevelType w:val="hybridMultilevel"/>
    <w:tmpl w:val="F48AD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C68CC"/>
    <w:multiLevelType w:val="hybridMultilevel"/>
    <w:tmpl w:val="ED12508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BA0E64"/>
    <w:multiLevelType w:val="hybridMultilevel"/>
    <w:tmpl w:val="899C9C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1C2978"/>
    <w:multiLevelType w:val="hybridMultilevel"/>
    <w:tmpl w:val="F49A43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349C0"/>
    <w:multiLevelType w:val="hybridMultilevel"/>
    <w:tmpl w:val="0C6016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15"/>
  </w:num>
  <w:num w:numId="9">
    <w:abstractNumId w:val="10"/>
  </w:num>
  <w:num w:numId="10">
    <w:abstractNumId w:val="13"/>
  </w:num>
  <w:num w:numId="11">
    <w:abstractNumId w:val="4"/>
  </w:num>
  <w:num w:numId="12">
    <w:abstractNumId w:val="12"/>
  </w:num>
  <w:num w:numId="13">
    <w:abstractNumId w:val="6"/>
  </w:num>
  <w:num w:numId="14">
    <w:abstractNumId w:val="3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62"/>
    <w:rsid w:val="000552C4"/>
    <w:rsid w:val="00076AF4"/>
    <w:rsid w:val="00093070"/>
    <w:rsid w:val="000B1256"/>
    <w:rsid w:val="000F4641"/>
    <w:rsid w:val="000F773D"/>
    <w:rsid w:val="001010D4"/>
    <w:rsid w:val="00143D32"/>
    <w:rsid w:val="001542A1"/>
    <w:rsid w:val="0015697A"/>
    <w:rsid w:val="00167EB3"/>
    <w:rsid w:val="001C39AF"/>
    <w:rsid w:val="001D2C62"/>
    <w:rsid w:val="00227093"/>
    <w:rsid w:val="0023749C"/>
    <w:rsid w:val="00285D47"/>
    <w:rsid w:val="00385432"/>
    <w:rsid w:val="00404E55"/>
    <w:rsid w:val="00487675"/>
    <w:rsid w:val="004D599C"/>
    <w:rsid w:val="004F1FE2"/>
    <w:rsid w:val="005C7D06"/>
    <w:rsid w:val="00656F41"/>
    <w:rsid w:val="006A0F27"/>
    <w:rsid w:val="007A5A4B"/>
    <w:rsid w:val="00916C3E"/>
    <w:rsid w:val="00AC0A1B"/>
    <w:rsid w:val="00B073DB"/>
    <w:rsid w:val="00C64924"/>
    <w:rsid w:val="00CA7510"/>
    <w:rsid w:val="00CD6E05"/>
    <w:rsid w:val="00CF3486"/>
    <w:rsid w:val="00E91CCD"/>
    <w:rsid w:val="00F512F4"/>
    <w:rsid w:val="00F72003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462E6"/>
  <w15:chartTrackingRefBased/>
  <w15:docId w15:val="{A1D2CD97-34C6-443B-A32D-CDBEB73E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C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76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E05"/>
  </w:style>
  <w:style w:type="paragraph" w:styleId="Footer">
    <w:name w:val="footer"/>
    <w:basedOn w:val="Normal"/>
    <w:link w:val="FooterChar"/>
    <w:uiPriority w:val="99"/>
    <w:unhideWhenUsed/>
    <w:rsid w:val="00CD6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E05"/>
  </w:style>
  <w:style w:type="paragraph" w:styleId="BalloonText">
    <w:name w:val="Balloon Text"/>
    <w:basedOn w:val="Normal"/>
    <w:link w:val="BalloonTextChar"/>
    <w:uiPriority w:val="99"/>
    <w:semiHidden/>
    <w:unhideWhenUsed/>
    <w:rsid w:val="0023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Stephenson</dc:creator>
  <cp:keywords/>
  <dc:description/>
  <cp:lastModifiedBy>Donna Stephenson</cp:lastModifiedBy>
  <cp:revision>4</cp:revision>
  <cp:lastPrinted>2019-09-08T03:39:00Z</cp:lastPrinted>
  <dcterms:created xsi:type="dcterms:W3CDTF">2019-09-11T01:00:00Z</dcterms:created>
  <dcterms:modified xsi:type="dcterms:W3CDTF">2019-09-12T00:00:00Z</dcterms:modified>
</cp:coreProperties>
</file>